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36B3" w14:textId="77777777" w:rsidR="0088083E" w:rsidRDefault="0088083E" w:rsidP="0097472C">
      <w:pPr>
        <w:spacing w:line="240" w:lineRule="auto"/>
        <w:contextualSpacing/>
      </w:pPr>
    </w:p>
    <w:p w14:paraId="320422BE" w14:textId="77777777" w:rsidR="0088083E" w:rsidRPr="000A251E" w:rsidRDefault="0088083E" w:rsidP="0088083E">
      <w:pPr>
        <w:jc w:val="center"/>
        <w:rPr>
          <w:rFonts w:cs="Arial"/>
          <w:b/>
          <w:sz w:val="28"/>
          <w:szCs w:val="28"/>
        </w:rPr>
      </w:pPr>
      <w:r>
        <w:rPr>
          <w:rFonts w:cs="Arial"/>
          <w:b/>
          <w:sz w:val="28"/>
          <w:szCs w:val="28"/>
        </w:rPr>
        <w:t xml:space="preserve">POSREDOVANJE KANDIDATOV </w:t>
      </w:r>
      <w:r w:rsidRPr="000A251E">
        <w:rPr>
          <w:rFonts w:cs="Arial"/>
          <w:b/>
          <w:sz w:val="28"/>
          <w:szCs w:val="28"/>
        </w:rPr>
        <w:t>ZA ČLANE SKUPŠČINE</w:t>
      </w:r>
      <w:r>
        <w:rPr>
          <w:rFonts w:cs="Arial"/>
          <w:b/>
          <w:sz w:val="28"/>
          <w:szCs w:val="28"/>
        </w:rPr>
        <w:t xml:space="preserve"> SOP</w:t>
      </w:r>
    </w:p>
    <w:p w14:paraId="63B58F0A" w14:textId="77777777" w:rsidR="0088083E" w:rsidRDefault="0088083E" w:rsidP="0088083E">
      <w:pPr>
        <w:rPr>
          <w:rFonts w:cs="Arial"/>
          <w:b/>
          <w:sz w:val="20"/>
          <w:szCs w:val="20"/>
        </w:rPr>
      </w:pPr>
    </w:p>
    <w:p w14:paraId="473D5F6E" w14:textId="77777777" w:rsidR="0088083E" w:rsidRDefault="0088083E" w:rsidP="0088083E">
      <w:pPr>
        <w:pStyle w:val="NavadenNONBOLD"/>
        <w:numPr>
          <w:ilvl w:val="0"/>
          <w:numId w:val="0"/>
        </w:numPr>
        <w:jc w:val="both"/>
        <w:rPr>
          <w:rFonts w:ascii="Arial" w:hAnsi="Arial" w:cs="Arial"/>
          <w:sz w:val="22"/>
          <w:szCs w:val="22"/>
        </w:rPr>
      </w:pPr>
      <w:r w:rsidRPr="00674C7D">
        <w:rPr>
          <w:rFonts w:ascii="Arial" w:hAnsi="Arial" w:cs="Arial"/>
          <w:sz w:val="22"/>
          <w:szCs w:val="22"/>
        </w:rPr>
        <w:t>Z dnem 31. 12. 2020 pote</w:t>
      </w:r>
      <w:r>
        <w:rPr>
          <w:rFonts w:ascii="Arial" w:hAnsi="Arial" w:cs="Arial"/>
          <w:sz w:val="22"/>
          <w:szCs w:val="22"/>
        </w:rPr>
        <w:t>če mandat članom skupščine SOP, zato bodo v jeseni potekale volitve. Člani SOP lahko kandidirate oz. predlagate kandidate za člane skupščine.</w:t>
      </w:r>
      <w:r w:rsidRPr="00674C7D">
        <w:rPr>
          <w:rFonts w:ascii="Arial" w:hAnsi="Arial" w:cs="Arial"/>
          <w:sz w:val="22"/>
          <w:szCs w:val="22"/>
        </w:rPr>
        <w:t xml:space="preserve"> </w:t>
      </w:r>
      <w:r>
        <w:rPr>
          <w:rFonts w:ascii="Arial" w:hAnsi="Arial" w:cs="Arial"/>
          <w:sz w:val="22"/>
          <w:szCs w:val="22"/>
        </w:rPr>
        <w:t>Za člana skupščine Sklada imajo pravico kandidirati vsi člani Sklada na volilnem območju, na katerem imajo stalno prebivališče.</w:t>
      </w:r>
    </w:p>
    <w:p w14:paraId="1882CEEA" w14:textId="77777777" w:rsidR="0088083E" w:rsidRPr="00674C7D" w:rsidRDefault="0088083E" w:rsidP="008736CE">
      <w:pPr>
        <w:pStyle w:val="NavadenNONBOLD"/>
        <w:numPr>
          <w:ilvl w:val="0"/>
          <w:numId w:val="0"/>
        </w:numPr>
        <w:spacing w:after="0"/>
        <w:jc w:val="both"/>
        <w:rPr>
          <w:rFonts w:ascii="Arial" w:hAnsi="Arial" w:cs="Arial"/>
          <w:sz w:val="22"/>
          <w:szCs w:val="22"/>
        </w:rPr>
      </w:pPr>
    </w:p>
    <w:p w14:paraId="6D489337" w14:textId="77777777" w:rsidR="0088083E" w:rsidRDefault="0088083E" w:rsidP="0088083E">
      <w:pPr>
        <w:pStyle w:val="NavadenNONBOLD"/>
        <w:numPr>
          <w:ilvl w:val="0"/>
          <w:numId w:val="0"/>
        </w:numPr>
        <w:jc w:val="both"/>
        <w:rPr>
          <w:rFonts w:ascii="Arial" w:hAnsi="Arial" w:cs="Arial"/>
          <w:sz w:val="22"/>
          <w:szCs w:val="22"/>
        </w:rPr>
      </w:pPr>
      <w:r w:rsidRPr="00E27545">
        <w:rPr>
          <w:rFonts w:ascii="Arial" w:hAnsi="Arial" w:cs="Arial"/>
          <w:sz w:val="22"/>
          <w:szCs w:val="22"/>
        </w:rPr>
        <w:t>Član skupščine ne sme za svoj ali za tuj račun opravljati dejavnosti, ki bi lahko bila konkurenčna dejavnosti, ki jo opravlja Sklad, in ne sme biti zaposlen ali delovati v organih pravnih oseb ali biti zakoniti ali statutarni zastopnik pravne osebe, ki opravlja dejavnost, ki bi lahko bila konkurenčna dejavnosti, ki jo opravlja Sklad</w:t>
      </w:r>
      <w:r>
        <w:rPr>
          <w:rFonts w:ascii="Arial" w:hAnsi="Arial" w:cs="Arial"/>
          <w:sz w:val="22"/>
          <w:szCs w:val="22"/>
        </w:rPr>
        <w:t xml:space="preserve">. </w:t>
      </w:r>
      <w:r w:rsidRPr="00E27545">
        <w:rPr>
          <w:rFonts w:ascii="Arial" w:hAnsi="Arial" w:cs="Arial"/>
          <w:sz w:val="22"/>
          <w:szCs w:val="22"/>
        </w:rPr>
        <w:t>Kandidat za člana skupščine pripadnost izkaže s kopijo veljavnega osebnega dokumenta</w:t>
      </w:r>
      <w:r>
        <w:rPr>
          <w:rFonts w:ascii="Arial" w:hAnsi="Arial" w:cs="Arial"/>
          <w:sz w:val="22"/>
          <w:szCs w:val="22"/>
        </w:rPr>
        <w:t xml:space="preserve">. </w:t>
      </w:r>
      <w:r w:rsidRPr="00674C7D">
        <w:rPr>
          <w:rFonts w:ascii="Arial" w:hAnsi="Arial" w:cs="Arial"/>
          <w:sz w:val="22"/>
          <w:szCs w:val="22"/>
        </w:rPr>
        <w:t xml:space="preserve">Volilna komisija na kandidatno listo za posamezno volilno območje uvrsti vse člane Sklada, ki vložijo popolno kandidaturo na obrazcu, ki </w:t>
      </w:r>
      <w:r>
        <w:rPr>
          <w:rFonts w:ascii="Arial" w:hAnsi="Arial" w:cs="Arial"/>
          <w:sz w:val="22"/>
          <w:szCs w:val="22"/>
        </w:rPr>
        <w:t>je priložen temu obvestilu.</w:t>
      </w:r>
      <w:r w:rsidRPr="00674C7D">
        <w:rPr>
          <w:rFonts w:ascii="Arial" w:hAnsi="Arial" w:cs="Arial"/>
          <w:sz w:val="22"/>
          <w:szCs w:val="22"/>
        </w:rPr>
        <w:t xml:space="preserve"> </w:t>
      </w:r>
    </w:p>
    <w:p w14:paraId="14448544" w14:textId="77777777" w:rsidR="0088083E" w:rsidRDefault="0088083E" w:rsidP="008736CE">
      <w:pPr>
        <w:pStyle w:val="NavadenNONBOLD"/>
        <w:numPr>
          <w:ilvl w:val="0"/>
          <w:numId w:val="0"/>
        </w:numPr>
        <w:spacing w:after="0"/>
        <w:jc w:val="both"/>
        <w:rPr>
          <w:rFonts w:ascii="Arial" w:hAnsi="Arial" w:cs="Arial"/>
          <w:sz w:val="22"/>
          <w:szCs w:val="22"/>
        </w:rPr>
      </w:pPr>
    </w:p>
    <w:p w14:paraId="23B944EA" w14:textId="77777777" w:rsidR="0088083E" w:rsidRDefault="0088083E" w:rsidP="0088083E">
      <w:pPr>
        <w:pStyle w:val="NavadenNONBOLD"/>
        <w:numPr>
          <w:ilvl w:val="0"/>
          <w:numId w:val="0"/>
        </w:numPr>
        <w:jc w:val="both"/>
        <w:rPr>
          <w:rFonts w:ascii="Arial" w:hAnsi="Arial" w:cs="Arial"/>
          <w:sz w:val="22"/>
          <w:szCs w:val="22"/>
        </w:rPr>
      </w:pPr>
      <w:r w:rsidRPr="00E27545">
        <w:rPr>
          <w:rFonts w:ascii="Arial" w:hAnsi="Arial" w:cs="Arial"/>
          <w:sz w:val="22"/>
          <w:szCs w:val="22"/>
        </w:rPr>
        <w:t>Člane skupščine izvolijo člani Sklada po volilnih območjih, pri podeljevanju mandatov pa se upošteva vrsta zavarovanja, ki ga ima kandidat sklenjenega pri Skladu ali Zavarovalnici. Kandidati lahko imajo pri Skladu sklenjeno Poklicno pokojninsk</w:t>
      </w:r>
      <w:r>
        <w:rPr>
          <w:rFonts w:ascii="Arial" w:hAnsi="Arial" w:cs="Arial"/>
          <w:sz w:val="22"/>
          <w:szCs w:val="22"/>
        </w:rPr>
        <w:t xml:space="preserve">o zavarovanje na podlagi Pravil, </w:t>
      </w:r>
      <w:r w:rsidRPr="00E27545">
        <w:rPr>
          <w:rFonts w:ascii="Arial" w:hAnsi="Arial" w:cs="Arial"/>
          <w:sz w:val="22"/>
          <w:szCs w:val="22"/>
        </w:rPr>
        <w:t>(vzajemni zavarovanci</w:t>
      </w:r>
      <w:r>
        <w:rPr>
          <w:rFonts w:ascii="Arial" w:hAnsi="Arial" w:cs="Arial"/>
          <w:sz w:val="22"/>
          <w:szCs w:val="22"/>
        </w:rPr>
        <w:t xml:space="preserve"> - VZA</w:t>
      </w:r>
      <w:r w:rsidRPr="00E27545">
        <w:rPr>
          <w:rFonts w:ascii="Arial" w:hAnsi="Arial" w:cs="Arial"/>
          <w:sz w:val="22"/>
          <w:szCs w:val="22"/>
        </w:rPr>
        <w:t>) ali pri Skladu ali Zavarovalnici pogodbo o pokojninskem zavarovanju</w:t>
      </w:r>
      <w:r>
        <w:rPr>
          <w:rFonts w:ascii="Arial" w:hAnsi="Arial" w:cs="Arial"/>
          <w:sz w:val="22"/>
          <w:szCs w:val="22"/>
        </w:rPr>
        <w:t>,</w:t>
      </w:r>
      <w:r w:rsidRPr="00E27545">
        <w:rPr>
          <w:rFonts w:ascii="Arial" w:hAnsi="Arial" w:cs="Arial"/>
          <w:sz w:val="22"/>
          <w:szCs w:val="22"/>
        </w:rPr>
        <w:t xml:space="preserve"> (pogodbeni zavarovanci</w:t>
      </w:r>
      <w:r>
        <w:rPr>
          <w:rFonts w:ascii="Arial" w:hAnsi="Arial" w:cs="Arial"/>
          <w:sz w:val="22"/>
          <w:szCs w:val="22"/>
        </w:rPr>
        <w:t xml:space="preserve"> – PPZ, IPZ, RPZ</w:t>
      </w:r>
      <w:r w:rsidRPr="00E27545">
        <w:rPr>
          <w:rFonts w:ascii="Arial" w:hAnsi="Arial" w:cs="Arial"/>
          <w:sz w:val="22"/>
          <w:szCs w:val="22"/>
        </w:rPr>
        <w:t>).</w:t>
      </w:r>
      <w:r w:rsidRPr="00674C7D">
        <w:rPr>
          <w:rFonts w:ascii="Arial" w:hAnsi="Arial" w:cs="Arial"/>
          <w:sz w:val="22"/>
          <w:szCs w:val="22"/>
        </w:rPr>
        <w:t xml:space="preserve"> </w:t>
      </w:r>
    </w:p>
    <w:p w14:paraId="15959C3A" w14:textId="77777777" w:rsidR="0088083E" w:rsidRDefault="0088083E" w:rsidP="008736CE">
      <w:pPr>
        <w:pStyle w:val="NavadenNONBOLD"/>
        <w:numPr>
          <w:ilvl w:val="0"/>
          <w:numId w:val="0"/>
        </w:numPr>
        <w:spacing w:after="0"/>
        <w:jc w:val="both"/>
        <w:rPr>
          <w:rFonts w:ascii="Arial" w:hAnsi="Arial" w:cs="Arial"/>
          <w:sz w:val="22"/>
          <w:szCs w:val="22"/>
        </w:rPr>
      </w:pPr>
    </w:p>
    <w:p w14:paraId="27972108" w14:textId="77777777" w:rsidR="0088083E" w:rsidRDefault="0088083E" w:rsidP="0088083E">
      <w:pPr>
        <w:pStyle w:val="NavadenNONBOLD"/>
        <w:numPr>
          <w:ilvl w:val="0"/>
          <w:numId w:val="0"/>
        </w:numPr>
        <w:jc w:val="both"/>
        <w:rPr>
          <w:rFonts w:ascii="Arial" w:hAnsi="Arial" w:cs="Arial"/>
          <w:sz w:val="20"/>
          <w:szCs w:val="20"/>
        </w:rPr>
      </w:pPr>
      <w:r w:rsidRPr="00E27545">
        <w:rPr>
          <w:rFonts w:ascii="Arial" w:hAnsi="Arial" w:cs="Arial"/>
          <w:sz w:val="22"/>
          <w:szCs w:val="22"/>
        </w:rPr>
        <w:t>Člani posameznega volilnega območja volijo kandidate iz svojega volilnega območja.</w:t>
      </w:r>
      <w:r w:rsidRPr="00674C7D">
        <w:rPr>
          <w:rFonts w:ascii="Arial" w:hAnsi="Arial" w:cs="Arial"/>
          <w:sz w:val="22"/>
          <w:szCs w:val="22"/>
        </w:rPr>
        <w:t xml:space="preserve"> </w:t>
      </w:r>
      <w:r w:rsidRPr="00E27545">
        <w:rPr>
          <w:rFonts w:ascii="Arial" w:hAnsi="Arial" w:cs="Arial"/>
          <w:sz w:val="22"/>
          <w:szCs w:val="22"/>
        </w:rPr>
        <w:t xml:space="preserve">Število mandatov za člane Skupščine v posameznem volilnem območju je sorazmerno številu članov Sklada v volilnem </w:t>
      </w:r>
      <w:r>
        <w:rPr>
          <w:rFonts w:ascii="Arial" w:hAnsi="Arial" w:cs="Arial"/>
          <w:sz w:val="22"/>
          <w:szCs w:val="22"/>
        </w:rPr>
        <w:t>območju.</w:t>
      </w:r>
      <w:r w:rsidRPr="00906159">
        <w:rPr>
          <w:rFonts w:ascii="Arial" w:hAnsi="Arial" w:cs="Arial"/>
          <w:sz w:val="22"/>
          <w:szCs w:val="22"/>
        </w:rPr>
        <w:t xml:space="preserve"> </w:t>
      </w:r>
      <w:r w:rsidRPr="00674C7D">
        <w:rPr>
          <w:rFonts w:ascii="Arial" w:hAnsi="Arial" w:cs="Arial"/>
          <w:sz w:val="22"/>
          <w:szCs w:val="22"/>
        </w:rPr>
        <w:t>Mandat članov skupščine traja štiri leta.</w:t>
      </w:r>
    </w:p>
    <w:p w14:paraId="6BDB0014" w14:textId="77777777" w:rsidR="0088083E" w:rsidRDefault="0088083E" w:rsidP="008736CE">
      <w:pPr>
        <w:pStyle w:val="NavadenNONBOLD"/>
        <w:numPr>
          <w:ilvl w:val="0"/>
          <w:numId w:val="0"/>
        </w:numPr>
        <w:spacing w:after="120"/>
        <w:jc w:val="both"/>
        <w:rPr>
          <w:rFonts w:ascii="Arial" w:hAnsi="Arial" w:cs="Arial"/>
          <w:sz w:val="20"/>
          <w:szCs w:val="20"/>
        </w:rPr>
      </w:pPr>
    </w:p>
    <w:p w14:paraId="4B9EE6BE" w14:textId="77777777" w:rsidR="0088083E" w:rsidRDefault="0088083E" w:rsidP="0088083E">
      <w:pPr>
        <w:pStyle w:val="NavadenNONBOLD"/>
        <w:numPr>
          <w:ilvl w:val="0"/>
          <w:numId w:val="0"/>
        </w:numPr>
        <w:jc w:val="both"/>
        <w:rPr>
          <w:rFonts w:ascii="Arial" w:hAnsi="Arial" w:cs="Arial"/>
          <w:sz w:val="20"/>
          <w:szCs w:val="20"/>
        </w:rPr>
      </w:pPr>
    </w:p>
    <w:p w14:paraId="2A06DB05" w14:textId="238C11F1" w:rsidR="0088083E" w:rsidRDefault="0088083E" w:rsidP="0088083E">
      <w:pPr>
        <w:pStyle w:val="NavadenNONBOLD"/>
        <w:numPr>
          <w:ilvl w:val="0"/>
          <w:numId w:val="0"/>
        </w:numPr>
        <w:jc w:val="both"/>
        <w:rPr>
          <w:rFonts w:ascii="Arial" w:hAnsi="Arial" w:cs="Arial"/>
          <w:b/>
          <w:sz w:val="22"/>
          <w:szCs w:val="22"/>
        </w:rPr>
      </w:pPr>
      <w:r>
        <w:rPr>
          <w:rFonts w:ascii="Arial" w:hAnsi="Arial" w:cs="Arial"/>
          <w:b/>
          <w:sz w:val="22"/>
          <w:szCs w:val="22"/>
          <w:u w:val="single"/>
        </w:rPr>
        <w:t>Volilna komisija</w:t>
      </w:r>
      <w:r w:rsidRPr="00BA6BDA">
        <w:rPr>
          <w:rFonts w:ascii="Arial" w:hAnsi="Arial" w:cs="Arial"/>
          <w:b/>
          <w:sz w:val="22"/>
          <w:szCs w:val="22"/>
          <w:u w:val="single"/>
        </w:rPr>
        <w:t xml:space="preserve"> poziva člane Sklada,</w:t>
      </w:r>
      <w:r>
        <w:rPr>
          <w:rFonts w:ascii="Arial" w:hAnsi="Arial" w:cs="Arial"/>
          <w:b/>
          <w:sz w:val="22"/>
          <w:szCs w:val="22"/>
          <w:u w:val="single"/>
        </w:rPr>
        <w:t xml:space="preserve"> ki želijo kandidirati za člana skupščine SOP in izpolnjujejo pogoje za kandidaturo, da posr</w:t>
      </w:r>
      <w:r w:rsidRPr="00BA6BDA">
        <w:rPr>
          <w:rFonts w:ascii="Arial" w:hAnsi="Arial" w:cs="Arial"/>
          <w:b/>
          <w:sz w:val="22"/>
          <w:szCs w:val="22"/>
          <w:u w:val="single"/>
        </w:rPr>
        <w:t xml:space="preserve">edujejo Skladu </w:t>
      </w:r>
      <w:r>
        <w:rPr>
          <w:rFonts w:ascii="Arial" w:hAnsi="Arial" w:cs="Arial"/>
          <w:b/>
          <w:sz w:val="22"/>
          <w:szCs w:val="22"/>
          <w:u w:val="single"/>
        </w:rPr>
        <w:t>izpolnjen obrazec za kandidaturo in kopijo veljavnega osebnega dokumenta</w:t>
      </w:r>
      <w:r w:rsidR="003C1D05">
        <w:rPr>
          <w:rFonts w:ascii="Arial" w:hAnsi="Arial" w:cs="Arial"/>
          <w:b/>
          <w:sz w:val="22"/>
          <w:szCs w:val="22"/>
          <w:u w:val="single"/>
        </w:rPr>
        <w:t xml:space="preserve"> čimprej</w:t>
      </w:r>
      <w:r>
        <w:rPr>
          <w:rFonts w:ascii="Arial" w:hAnsi="Arial" w:cs="Arial"/>
          <w:b/>
          <w:sz w:val="22"/>
          <w:szCs w:val="22"/>
          <w:u w:val="single"/>
        </w:rPr>
        <w:t xml:space="preserve">, </w:t>
      </w:r>
      <w:r w:rsidR="008736CE">
        <w:rPr>
          <w:rFonts w:ascii="Arial" w:hAnsi="Arial" w:cs="Arial"/>
          <w:b/>
          <w:sz w:val="22"/>
          <w:szCs w:val="22"/>
          <w:u w:val="single"/>
        </w:rPr>
        <w:t xml:space="preserve">oz. </w:t>
      </w:r>
      <w:r>
        <w:rPr>
          <w:rFonts w:ascii="Arial" w:hAnsi="Arial" w:cs="Arial"/>
          <w:b/>
          <w:sz w:val="22"/>
          <w:szCs w:val="22"/>
          <w:u w:val="single"/>
        </w:rPr>
        <w:t xml:space="preserve">najkasneje do 15.9.2020 na naslov Sklad obrtnikov in podjetnikov, Vošnjakova 6, 1000 Ljubljana. </w:t>
      </w:r>
    </w:p>
    <w:p w14:paraId="640D1A0B" w14:textId="77777777" w:rsidR="0088083E" w:rsidRDefault="0088083E" w:rsidP="0088083E">
      <w:pPr>
        <w:rPr>
          <w:rFonts w:cs="Arial"/>
          <w:sz w:val="20"/>
          <w:szCs w:val="20"/>
        </w:rPr>
      </w:pPr>
    </w:p>
    <w:p w14:paraId="65ACFFEB" w14:textId="77777777" w:rsidR="0088083E" w:rsidRDefault="0088083E" w:rsidP="0088083E">
      <w:pPr>
        <w:rPr>
          <w:rFonts w:cs="Arial"/>
          <w:sz w:val="20"/>
          <w:szCs w:val="20"/>
        </w:rPr>
      </w:pPr>
    </w:p>
    <w:p w14:paraId="71892F57" w14:textId="77777777" w:rsidR="0088083E" w:rsidRDefault="0088083E">
      <w:bookmarkStart w:id="0" w:name="_GoBack"/>
      <w:bookmarkEnd w:id="0"/>
      <w:r>
        <w:br w:type="page"/>
      </w:r>
    </w:p>
    <w:p w14:paraId="36EA0AE7" w14:textId="77777777" w:rsidR="0088083E" w:rsidRDefault="0088083E" w:rsidP="008736CE">
      <w:pPr>
        <w:spacing w:after="240"/>
        <w:ind w:left="-567" w:right="-567"/>
        <w:jc w:val="center"/>
        <w:rPr>
          <w:b/>
          <w:sz w:val="28"/>
          <w:szCs w:val="28"/>
        </w:rPr>
      </w:pPr>
      <w:r w:rsidRPr="0074496B">
        <w:rPr>
          <w:b/>
          <w:sz w:val="28"/>
          <w:szCs w:val="28"/>
        </w:rPr>
        <w:lastRenderedPageBreak/>
        <w:t>SOGLASJE IN KANDIDATURA</w:t>
      </w:r>
    </w:p>
    <w:p w14:paraId="609E2288" w14:textId="77777777" w:rsidR="0088083E" w:rsidRPr="0074496B" w:rsidRDefault="0088083E" w:rsidP="004D54B3">
      <w:pPr>
        <w:spacing w:after="0" w:line="240" w:lineRule="auto"/>
        <w:jc w:val="both"/>
        <w:rPr>
          <w:sz w:val="24"/>
          <w:szCs w:val="24"/>
        </w:rPr>
      </w:pPr>
      <w:r w:rsidRPr="0074496B">
        <w:rPr>
          <w:sz w:val="24"/>
          <w:szCs w:val="24"/>
        </w:rPr>
        <w:t>Spodaj podpisani/podpisana soglašam, da sem kot kandidat/</w:t>
      </w:r>
      <w:proofErr w:type="spellStart"/>
      <w:r w:rsidRPr="0074496B">
        <w:rPr>
          <w:sz w:val="24"/>
          <w:szCs w:val="24"/>
        </w:rPr>
        <w:t>ka</w:t>
      </w:r>
      <w:proofErr w:type="spellEnd"/>
      <w:r w:rsidRPr="0074496B">
        <w:rPr>
          <w:sz w:val="24"/>
          <w:szCs w:val="24"/>
        </w:rPr>
        <w:t xml:space="preserve"> uvrščen/a na listo</w:t>
      </w:r>
      <w:r w:rsidRPr="0074496B">
        <w:rPr>
          <w:rFonts w:eastAsia="Calibri" w:cs="Arial"/>
          <w:spacing w:val="20"/>
          <w:sz w:val="24"/>
          <w:szCs w:val="24"/>
          <w:lang w:eastAsia="en-US"/>
        </w:rPr>
        <w:t xml:space="preserve"> </w:t>
      </w:r>
      <w:r w:rsidRPr="0074496B">
        <w:rPr>
          <w:sz w:val="24"/>
          <w:szCs w:val="24"/>
        </w:rPr>
        <w:t>kandidatov za člana skupščine SOP. Prav tako soglašam z obdelavo osebnih podatkov</w:t>
      </w:r>
      <w:r w:rsidRPr="0074496B">
        <w:rPr>
          <w:rFonts w:eastAsia="Calibri" w:cs="Arial"/>
          <w:spacing w:val="20"/>
          <w:sz w:val="24"/>
          <w:szCs w:val="24"/>
          <w:lang w:eastAsia="en-US"/>
        </w:rPr>
        <w:t xml:space="preserve"> za namen volitev in opravljanja </w:t>
      </w:r>
      <w:r w:rsidRPr="0074496B">
        <w:rPr>
          <w:sz w:val="24"/>
          <w:szCs w:val="24"/>
        </w:rPr>
        <w:t>funkcije člana skupščine SOP za mandatno obdobje 2021-2024.</w:t>
      </w:r>
    </w:p>
    <w:p w14:paraId="2D9FA32F" w14:textId="77777777" w:rsidR="0088083E" w:rsidRDefault="0088083E" w:rsidP="008736CE">
      <w:pPr>
        <w:spacing w:after="0" w:line="240" w:lineRule="auto"/>
        <w:rPr>
          <w:rFonts w:eastAsia="Calibri" w:cs="Arial"/>
          <w:spacing w:val="20"/>
          <w:lang w:eastAsia="en-US"/>
        </w:rPr>
      </w:pPr>
    </w:p>
    <w:p w14:paraId="60440B81" w14:textId="77777777" w:rsidR="0088083E" w:rsidRPr="00C40964" w:rsidRDefault="0088083E" w:rsidP="0088083E">
      <w:pPr>
        <w:rPr>
          <w:b/>
        </w:rPr>
      </w:pPr>
      <w:r w:rsidRPr="00C40964">
        <w:rPr>
          <w:b/>
        </w:rPr>
        <w:t>Vlogi za kandidaturo prilagam kopijo veljavnega osebnega dokumenta.</w:t>
      </w:r>
    </w:p>
    <w:p w14:paraId="2D7A2E01" w14:textId="77777777" w:rsidR="0088083E" w:rsidRPr="000C0AE5" w:rsidRDefault="0088083E" w:rsidP="008736CE">
      <w:pPr>
        <w:spacing w:after="0"/>
        <w:rPr>
          <w:rFonts w:eastAsia="Calibri" w:cs="Arial"/>
          <w:spacing w:val="20"/>
          <w:lang w:eastAsia="en-US"/>
        </w:rPr>
      </w:pPr>
    </w:p>
    <w:p w14:paraId="4343A38C" w14:textId="77777777" w:rsidR="0088083E" w:rsidRPr="0074496B" w:rsidRDefault="0088083E" w:rsidP="0088083E">
      <w:pPr>
        <w:ind w:left="-567" w:right="-567"/>
        <w:jc w:val="center"/>
        <w:rPr>
          <w:b/>
          <w:sz w:val="28"/>
          <w:szCs w:val="28"/>
        </w:rPr>
      </w:pPr>
      <w:r w:rsidRPr="0074496B">
        <w:rPr>
          <w:b/>
          <w:sz w:val="28"/>
          <w:szCs w:val="28"/>
        </w:rPr>
        <w:t>OSNOVNI IN OSEBNI PODATKI KANDIDATA, (KANDIDATURA)</w:t>
      </w:r>
    </w:p>
    <w:p w14:paraId="14E5FAC4" w14:textId="77777777" w:rsidR="0088083E" w:rsidRPr="000C0AE5" w:rsidRDefault="0088083E" w:rsidP="008736CE">
      <w:pPr>
        <w:spacing w:after="0" w:line="276" w:lineRule="auto"/>
        <w:ind w:left="-567" w:right="-567"/>
        <w:rPr>
          <w:rFonts w:eastAsia="Calibri" w:cs="Arial"/>
          <w:spacing w:val="20"/>
          <w:lang w:eastAsia="en-US"/>
        </w:rPr>
      </w:pPr>
    </w:p>
    <w:p w14:paraId="55D200ED" w14:textId="77777777" w:rsidR="0088083E" w:rsidRPr="0074496B" w:rsidRDefault="0088083E" w:rsidP="0088083E">
      <w:pPr>
        <w:spacing w:line="240" w:lineRule="auto"/>
        <w:ind w:right="-567"/>
      </w:pPr>
      <w:r w:rsidRPr="0074496B">
        <w:t>Podpisani(a)____________________________________________________________</w:t>
      </w:r>
      <w:r>
        <w:t>_____________</w:t>
      </w:r>
    </w:p>
    <w:p w14:paraId="747A6820" w14:textId="77777777" w:rsidR="0088083E" w:rsidRPr="0074496B" w:rsidRDefault="0088083E" w:rsidP="0088083E">
      <w:pPr>
        <w:ind w:right="-567"/>
        <w:jc w:val="center"/>
        <w:rPr>
          <w:sz w:val="18"/>
          <w:szCs w:val="18"/>
        </w:rPr>
      </w:pPr>
      <w:r>
        <w:rPr>
          <w:sz w:val="18"/>
          <w:szCs w:val="18"/>
        </w:rPr>
        <w:t>(</w:t>
      </w:r>
      <w:r w:rsidRPr="0074496B">
        <w:rPr>
          <w:sz w:val="18"/>
          <w:szCs w:val="18"/>
        </w:rPr>
        <w:t>ime, priimek s tiskanimi črkami)</w:t>
      </w:r>
    </w:p>
    <w:p w14:paraId="16F98046" w14:textId="77777777" w:rsidR="0088083E" w:rsidRPr="0074496B" w:rsidRDefault="0088083E" w:rsidP="0088083E">
      <w:pPr>
        <w:spacing w:line="240" w:lineRule="auto"/>
        <w:ind w:right="-567"/>
      </w:pPr>
      <w:r w:rsidRPr="0074496B">
        <w:t>stanujoč(a)_____________________________________________________________</w:t>
      </w:r>
      <w:r>
        <w:t>_____________</w:t>
      </w:r>
    </w:p>
    <w:p w14:paraId="7CBABF97" w14:textId="77777777" w:rsidR="0088083E" w:rsidRDefault="0088083E" w:rsidP="0088083E">
      <w:pPr>
        <w:ind w:right="-567"/>
        <w:jc w:val="center"/>
        <w:rPr>
          <w:sz w:val="18"/>
          <w:szCs w:val="18"/>
        </w:rPr>
      </w:pPr>
      <w:r w:rsidRPr="0074496B">
        <w:rPr>
          <w:sz w:val="18"/>
          <w:szCs w:val="18"/>
        </w:rPr>
        <w:t>(naslov s tiskanimi črkami)</w:t>
      </w:r>
    </w:p>
    <w:p w14:paraId="2354EC9B" w14:textId="77777777" w:rsidR="0088083E" w:rsidRPr="0074496B" w:rsidRDefault="0088083E" w:rsidP="0088083E">
      <w:pPr>
        <w:spacing w:after="120"/>
        <w:ind w:right="-567"/>
      </w:pPr>
      <w:r>
        <w:t>Poštna št., naslovna pošta</w:t>
      </w:r>
      <w:r w:rsidRPr="0074496B">
        <w:t xml:space="preserve"> ___________________________</w:t>
      </w:r>
      <w:r>
        <w:t>_______</w:t>
      </w:r>
      <w:r w:rsidRPr="0074496B">
        <w:t xml:space="preserve">, datum </w:t>
      </w:r>
      <w:r>
        <w:t>rojstva _______________</w:t>
      </w:r>
    </w:p>
    <w:p w14:paraId="0C05CDC1" w14:textId="77777777" w:rsidR="0088083E" w:rsidRPr="0074496B" w:rsidRDefault="0088083E" w:rsidP="0088083E">
      <w:pPr>
        <w:spacing w:after="120"/>
        <w:ind w:right="-567"/>
      </w:pPr>
      <w:r w:rsidRPr="0074496B">
        <w:t>elektronski naslov. oz. telefonska številka ____________________________________</w:t>
      </w:r>
      <w:r>
        <w:t>______________</w:t>
      </w:r>
    </w:p>
    <w:p w14:paraId="55B3179D" w14:textId="77777777" w:rsidR="0088083E" w:rsidRPr="0074496B" w:rsidRDefault="0088083E" w:rsidP="0088083E">
      <w:pPr>
        <w:ind w:right="-567"/>
      </w:pPr>
      <w:r w:rsidRPr="0074496B">
        <w:t>območje kandidature _____________________________________________________</w:t>
      </w:r>
      <w:r>
        <w:t>_____________</w:t>
      </w:r>
    </w:p>
    <w:p w14:paraId="529DCC35" w14:textId="77777777" w:rsidR="0088083E" w:rsidRPr="000C0AE5" w:rsidRDefault="0088083E" w:rsidP="008736CE">
      <w:pPr>
        <w:spacing w:after="0" w:line="16" w:lineRule="atLeast"/>
        <w:ind w:right="-567"/>
        <w:rPr>
          <w:rFonts w:eastAsia="Calibri" w:cs="Arial"/>
          <w:spacing w:val="20"/>
          <w:lang w:eastAsia="en-US"/>
        </w:rPr>
      </w:pPr>
    </w:p>
    <w:p w14:paraId="0AAFF5DB" w14:textId="77777777" w:rsidR="0088083E" w:rsidRPr="0074496B" w:rsidRDefault="0088083E" w:rsidP="0088083E">
      <w:pPr>
        <w:ind w:right="-567"/>
        <w:rPr>
          <w:b/>
        </w:rPr>
      </w:pPr>
      <w:r w:rsidRPr="0074496B">
        <w:rPr>
          <w:b/>
        </w:rPr>
        <w:t xml:space="preserve">želim kandidirati na kandidatni listi </w:t>
      </w:r>
      <w:r>
        <w:rPr>
          <w:b/>
        </w:rPr>
        <w:t>za v</w:t>
      </w:r>
      <w:r w:rsidRPr="0074496B">
        <w:rPr>
          <w:b/>
        </w:rPr>
        <w:t xml:space="preserve"> Skupščin</w:t>
      </w:r>
      <w:r>
        <w:rPr>
          <w:b/>
        </w:rPr>
        <w:t>o</w:t>
      </w:r>
      <w:r w:rsidRPr="0074496B">
        <w:rPr>
          <w:b/>
        </w:rPr>
        <w:t xml:space="preserve"> SOP za mandatno obdobje 2021-2024.</w:t>
      </w:r>
    </w:p>
    <w:p w14:paraId="1B779BEA" w14:textId="77777777" w:rsidR="0088083E" w:rsidRPr="0074496B" w:rsidRDefault="0088083E" w:rsidP="0088083E">
      <w:pPr>
        <w:spacing w:after="120"/>
        <w:ind w:right="-567"/>
      </w:pPr>
      <w:r w:rsidRPr="0074496B">
        <w:t>Po izobrazbi sem _________________________________________________________</w:t>
      </w:r>
      <w:r>
        <w:t>____________</w:t>
      </w:r>
    </w:p>
    <w:p w14:paraId="56A5332D" w14:textId="77777777" w:rsidR="0088083E" w:rsidRPr="0074496B" w:rsidRDefault="0088083E" w:rsidP="0088083E">
      <w:pPr>
        <w:spacing w:after="120"/>
        <w:ind w:right="-567"/>
      </w:pPr>
      <w:r w:rsidRPr="0074496B">
        <w:t>in opravljam dejavnost ____________________________________________________</w:t>
      </w:r>
      <w:r>
        <w:t>_____________</w:t>
      </w:r>
    </w:p>
    <w:p w14:paraId="1AA93704" w14:textId="77777777" w:rsidR="0088083E" w:rsidRPr="0074496B" w:rsidRDefault="0088083E" w:rsidP="008736CE">
      <w:pPr>
        <w:spacing w:after="0"/>
        <w:ind w:right="-567"/>
      </w:pPr>
      <w:r w:rsidRPr="0074496B">
        <w:t xml:space="preserve">Sem </w:t>
      </w:r>
      <w:r w:rsidRPr="0074496B">
        <w:rPr>
          <w:b/>
        </w:rPr>
        <w:t>aktiven/upokojen</w:t>
      </w:r>
      <w:r w:rsidRPr="0074496B">
        <w:t>, (ustrezno obkroži) član Sklada obrtnikov in podjetnikov.</w:t>
      </w:r>
    </w:p>
    <w:p w14:paraId="68B05CFB" w14:textId="77777777" w:rsidR="0088083E" w:rsidRPr="000C0AE5" w:rsidRDefault="0088083E" w:rsidP="008736CE">
      <w:pPr>
        <w:spacing w:after="0" w:line="23" w:lineRule="atLeast"/>
        <w:ind w:right="-567"/>
        <w:rPr>
          <w:rFonts w:eastAsia="Calibri" w:cs="Arial"/>
          <w:spacing w:val="20"/>
          <w:lang w:eastAsia="en-US"/>
        </w:rPr>
      </w:pPr>
    </w:p>
    <w:p w14:paraId="50EC02CB" w14:textId="77777777" w:rsidR="0088083E" w:rsidRPr="0074496B" w:rsidRDefault="0088083E" w:rsidP="0088083E">
      <w:pPr>
        <w:ind w:right="-567"/>
      </w:pPr>
      <w:r w:rsidRPr="0074496B">
        <w:t>Kratka predstavitev dosedanjih poklicnih in druge aktivnosti:</w:t>
      </w:r>
    </w:p>
    <w:p w14:paraId="4F991926" w14:textId="77777777" w:rsidR="008736CE" w:rsidRDefault="0088083E" w:rsidP="0088083E">
      <w:pPr>
        <w:rPr>
          <w:rFonts w:eastAsia="Calibri" w:cs="Arial"/>
          <w:spacing w:val="20"/>
          <w:lang w:eastAsia="en-US"/>
        </w:rPr>
      </w:pPr>
      <w:r w:rsidRPr="000C0AE5">
        <w:rPr>
          <w:rFonts w:eastAsia="Calibri" w:cs="Arial"/>
          <w:spacing w:val="20"/>
          <w:lang w:eastAsia="en-US"/>
        </w:rPr>
        <w:t>-------------------------------------------------------------------------------------------------------------</w:t>
      </w:r>
      <w:r>
        <w:rPr>
          <w:rFonts w:eastAsia="Calibri" w:cs="Arial"/>
          <w:spacing w:val="20"/>
          <w:lang w:eastAsia="en-US"/>
        </w:rPr>
        <w:t>------</w:t>
      </w:r>
    </w:p>
    <w:p w14:paraId="0933F805" w14:textId="3F66B566" w:rsidR="0088083E" w:rsidRDefault="0088083E" w:rsidP="0088083E">
      <w:pPr>
        <w:rPr>
          <w:rFonts w:eastAsia="Calibri" w:cs="Arial"/>
          <w:spacing w:val="20"/>
          <w:lang w:eastAsia="en-US"/>
        </w:rPr>
      </w:pPr>
      <w:r>
        <w:rPr>
          <w:rFonts w:eastAsia="Calibri" w:cs="Arial"/>
          <w:spacing w:val="20"/>
          <w:lang w:eastAsia="en-US"/>
        </w:rPr>
        <w:t>-------------------------------------------------------------------------------------------------------------------</w:t>
      </w:r>
    </w:p>
    <w:p w14:paraId="38E8E19E" w14:textId="77777777" w:rsidR="008736CE" w:rsidRDefault="0088083E" w:rsidP="0088083E">
      <w:pPr>
        <w:rPr>
          <w:rFonts w:eastAsia="Calibri" w:cs="Arial"/>
          <w:spacing w:val="20"/>
          <w:lang w:eastAsia="en-US"/>
        </w:rPr>
      </w:pPr>
      <w:r w:rsidRPr="000C0AE5">
        <w:rPr>
          <w:rFonts w:eastAsia="Calibri" w:cs="Arial"/>
          <w:spacing w:val="20"/>
          <w:lang w:eastAsia="en-US"/>
        </w:rPr>
        <w:t>-------------------------------------------------------------------------------------------------------------------</w:t>
      </w:r>
    </w:p>
    <w:p w14:paraId="6465AD36" w14:textId="77777777" w:rsidR="008736CE" w:rsidRDefault="0088083E" w:rsidP="0088083E">
      <w:pPr>
        <w:rPr>
          <w:rFonts w:eastAsia="Calibri" w:cs="Arial"/>
          <w:spacing w:val="20"/>
          <w:lang w:eastAsia="en-US"/>
        </w:rPr>
      </w:pPr>
      <w:r w:rsidRPr="000C0AE5">
        <w:rPr>
          <w:rFonts w:eastAsia="Calibri" w:cs="Arial"/>
          <w:spacing w:val="20"/>
          <w:lang w:eastAsia="en-US"/>
        </w:rPr>
        <w:t>-------------------------------------------------------------------------------------------------------------------</w:t>
      </w:r>
    </w:p>
    <w:p w14:paraId="7F47FCED" w14:textId="2BB2CA3C" w:rsidR="008736CE" w:rsidRDefault="0088083E" w:rsidP="0088083E">
      <w:pPr>
        <w:rPr>
          <w:rFonts w:eastAsia="Calibri" w:cs="Arial"/>
          <w:spacing w:val="20"/>
          <w:lang w:eastAsia="en-US"/>
        </w:rPr>
      </w:pPr>
      <w:r w:rsidRPr="000C0AE5">
        <w:rPr>
          <w:rFonts w:eastAsia="Calibri" w:cs="Arial"/>
          <w:spacing w:val="20"/>
          <w:lang w:eastAsia="en-US"/>
        </w:rPr>
        <w:t>-------------------------------------------------------------------------------------------------------------------</w:t>
      </w:r>
    </w:p>
    <w:p w14:paraId="4C73D16F" w14:textId="77777777" w:rsidR="008736CE" w:rsidRDefault="0088083E" w:rsidP="0088083E">
      <w:pPr>
        <w:rPr>
          <w:rFonts w:eastAsia="Calibri" w:cs="Arial"/>
          <w:spacing w:val="20"/>
          <w:lang w:eastAsia="en-US"/>
        </w:rPr>
      </w:pPr>
      <w:r w:rsidRPr="000C0AE5">
        <w:rPr>
          <w:rFonts w:eastAsia="Calibri" w:cs="Arial"/>
          <w:spacing w:val="20"/>
          <w:lang w:eastAsia="en-US"/>
        </w:rPr>
        <w:t>-------------------------------------------------------------------------------------------------------------------</w:t>
      </w:r>
    </w:p>
    <w:p w14:paraId="29FE251D" w14:textId="123663FF" w:rsidR="008736CE" w:rsidRDefault="0088083E" w:rsidP="0088083E">
      <w:pPr>
        <w:rPr>
          <w:rFonts w:eastAsia="Calibri" w:cs="Arial"/>
          <w:spacing w:val="20"/>
          <w:lang w:eastAsia="en-US"/>
        </w:rPr>
      </w:pPr>
      <w:r w:rsidRPr="000C0AE5">
        <w:rPr>
          <w:rFonts w:eastAsia="Calibri" w:cs="Arial"/>
          <w:spacing w:val="20"/>
          <w:lang w:eastAsia="en-US"/>
        </w:rPr>
        <w:t>-------------------------------------------------------------------------------------------------------</w:t>
      </w:r>
      <w:r>
        <w:rPr>
          <w:rFonts w:eastAsia="Calibri" w:cs="Arial"/>
          <w:spacing w:val="20"/>
          <w:lang w:eastAsia="en-US"/>
        </w:rPr>
        <w:t>------------</w:t>
      </w:r>
    </w:p>
    <w:p w14:paraId="43F60387" w14:textId="77777777" w:rsidR="008736CE" w:rsidRDefault="0088083E" w:rsidP="0088083E">
      <w:pPr>
        <w:rPr>
          <w:rFonts w:eastAsia="Calibri" w:cs="Arial"/>
          <w:spacing w:val="20"/>
          <w:lang w:eastAsia="en-US"/>
        </w:rPr>
      </w:pPr>
      <w:r>
        <w:rPr>
          <w:rFonts w:eastAsia="Calibri" w:cs="Arial"/>
          <w:spacing w:val="20"/>
          <w:lang w:eastAsia="en-US"/>
        </w:rPr>
        <w:t>-------------------------------------------------------------------------------------------------------------------</w:t>
      </w:r>
    </w:p>
    <w:p w14:paraId="29BE9C3A" w14:textId="4FF2207E" w:rsidR="0088083E" w:rsidRDefault="0088083E" w:rsidP="0088083E">
      <w:pPr>
        <w:rPr>
          <w:rFonts w:eastAsia="Calibri" w:cs="Arial"/>
          <w:spacing w:val="20"/>
          <w:lang w:eastAsia="en-US"/>
        </w:rPr>
      </w:pPr>
      <w:r>
        <w:rPr>
          <w:rFonts w:eastAsia="Calibri" w:cs="Arial"/>
          <w:spacing w:val="20"/>
          <w:lang w:eastAsia="en-US"/>
        </w:rPr>
        <w:t>-------------------------------------------------------------------------------------------------------------------</w:t>
      </w:r>
    </w:p>
    <w:p w14:paraId="0764C50E" w14:textId="77777777" w:rsidR="0088083E" w:rsidRDefault="0088083E" w:rsidP="0088083E">
      <w:pPr>
        <w:ind w:right="-567"/>
      </w:pPr>
      <w:r>
        <w:t>Datum:……………………………..</w:t>
      </w:r>
      <w:r>
        <w:tab/>
      </w:r>
      <w:r>
        <w:tab/>
      </w:r>
      <w:r>
        <w:tab/>
      </w:r>
      <w:r>
        <w:tab/>
      </w:r>
      <w:r>
        <w:tab/>
      </w:r>
      <w:r>
        <w:tab/>
      </w:r>
      <w:r>
        <w:tab/>
      </w:r>
      <w:r>
        <w:tab/>
        <w:t>Podpis kandidata:</w:t>
      </w:r>
    </w:p>
    <w:p w14:paraId="3FE859E4" w14:textId="08E71DA5" w:rsidR="0088083E" w:rsidRDefault="0088083E" w:rsidP="0088083E">
      <w:pPr>
        <w:ind w:right="-567"/>
      </w:pPr>
      <w:r>
        <w:tab/>
      </w:r>
      <w:r>
        <w:tab/>
      </w:r>
      <w:r>
        <w:tab/>
      </w:r>
      <w:r>
        <w:tab/>
      </w:r>
      <w:r>
        <w:tab/>
      </w:r>
      <w:r>
        <w:tab/>
      </w:r>
      <w:r>
        <w:tab/>
      </w:r>
      <w:r>
        <w:tab/>
      </w:r>
      <w:r>
        <w:tab/>
      </w:r>
      <w:r>
        <w:tab/>
      </w:r>
      <w:r>
        <w:tab/>
      </w:r>
      <w:r>
        <w:tab/>
        <w:t>-------------------------</w:t>
      </w:r>
      <w:r w:rsidR="008736CE">
        <w:t>---</w:t>
      </w:r>
    </w:p>
    <w:p w14:paraId="4FCD5552" w14:textId="77777777" w:rsidR="0088083E" w:rsidRPr="00C40964" w:rsidRDefault="0088083E" w:rsidP="0088083E">
      <w:pPr>
        <w:ind w:right="-567"/>
        <w:rPr>
          <w:b/>
        </w:rPr>
      </w:pPr>
      <w:r w:rsidRPr="00C40964">
        <w:rPr>
          <w:b/>
        </w:rPr>
        <w:t xml:space="preserve">Rok za oddajo kandidature za člana skupščine SOP se izteče dne </w:t>
      </w:r>
      <w:r>
        <w:rPr>
          <w:b/>
        </w:rPr>
        <w:t>15.9.2020</w:t>
      </w:r>
      <w:r w:rsidRPr="00C40964">
        <w:rPr>
          <w:b/>
        </w:rPr>
        <w:t>.</w:t>
      </w:r>
    </w:p>
    <w:sectPr w:rsidR="0088083E" w:rsidRPr="00C40964" w:rsidSect="00B34D2B">
      <w:headerReference w:type="default" r:id="rId8"/>
      <w:footerReference w:type="default" r:id="rId9"/>
      <w:headerReference w:type="first" r:id="rId10"/>
      <w:footerReference w:type="first" r:id="rId11"/>
      <w:pgSz w:w="11906" w:h="16838"/>
      <w:pgMar w:top="1644" w:right="567" w:bottom="964" w:left="567" w:header="567" w:footer="391"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D231CA" w16cid:durableId="22A807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701FC" w14:textId="77777777" w:rsidR="00C1511A" w:rsidRDefault="00C1511A" w:rsidP="00FB518B">
      <w:r>
        <w:separator/>
      </w:r>
    </w:p>
  </w:endnote>
  <w:endnote w:type="continuationSeparator" w:id="0">
    <w:p w14:paraId="67FAE8C5" w14:textId="77777777" w:rsidR="00C1511A" w:rsidRDefault="00C1511A" w:rsidP="00FB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493A" w14:textId="77777777" w:rsidR="00C5163B" w:rsidRPr="00FB518B" w:rsidRDefault="00C5163B" w:rsidP="00FB518B">
    <w:pPr>
      <w:pStyle w:val="Noga"/>
      <w:jc w:val="center"/>
      <w:rPr>
        <w:sz w:val="18"/>
        <w:szCs w:val="18"/>
      </w:rPr>
    </w:pPr>
  </w:p>
  <w:p w14:paraId="0E1A2006" w14:textId="77777777" w:rsidR="00C5163B" w:rsidRPr="00FB518B" w:rsidRDefault="00C5163B" w:rsidP="00FB518B">
    <w:pPr>
      <w:pStyle w:val="Noga"/>
      <w:jc w:val="center"/>
      <w:rPr>
        <w:sz w:val="18"/>
        <w:szCs w:val="18"/>
      </w:rPr>
    </w:pPr>
    <w:r w:rsidRPr="00FB518B">
      <w:rPr>
        <w:sz w:val="18"/>
        <w:szCs w:val="18"/>
      </w:rPr>
      <w:t xml:space="preserve">Sklad obrtnikov in podjetnikov, Vošnjakova 6, 1000 Ljubljana, T: 080 1956, F: 01 431 83 03, </w:t>
    </w:r>
    <w:hyperlink r:id="rId1" w:history="1">
      <w:r w:rsidRPr="00FB518B">
        <w:rPr>
          <w:rStyle w:val="Hiperpovezava"/>
          <w:color w:val="auto"/>
          <w:sz w:val="18"/>
          <w:szCs w:val="18"/>
          <w:u w:val="none"/>
        </w:rPr>
        <w:t>info@sop.si</w:t>
      </w:r>
    </w:hyperlink>
  </w:p>
  <w:p w14:paraId="1B4B3384" w14:textId="77777777" w:rsidR="00C5163B" w:rsidRPr="00FB518B" w:rsidRDefault="00DE799A" w:rsidP="00FB518B">
    <w:pPr>
      <w:pStyle w:val="Noga"/>
      <w:jc w:val="center"/>
      <w:rPr>
        <w:sz w:val="18"/>
        <w:szCs w:val="18"/>
      </w:rPr>
    </w:pPr>
    <w:hyperlink r:id="rId2" w:history="1">
      <w:r w:rsidR="00C5163B" w:rsidRPr="00FB518B">
        <w:rPr>
          <w:rStyle w:val="Hiperpovezava"/>
          <w:color w:val="auto"/>
          <w:sz w:val="18"/>
          <w:szCs w:val="18"/>
          <w:u w:val="none"/>
        </w:rPr>
        <w:t>www.sop.si</w:t>
      </w:r>
    </w:hyperlink>
    <w:r w:rsidR="00C5163B" w:rsidRPr="00FB518B">
      <w:rPr>
        <w:sz w:val="18"/>
        <w:szCs w:val="18"/>
      </w:rPr>
      <w:t>, ID št. za DDV SI39155790, Matična št.: 5147344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FC98" w14:textId="77777777" w:rsidR="00A60AA9" w:rsidRPr="00FB518B" w:rsidRDefault="00D3721A" w:rsidP="00FB518B">
    <w:pPr>
      <w:pStyle w:val="Noga"/>
      <w:jc w:val="center"/>
      <w:rPr>
        <w:sz w:val="18"/>
        <w:szCs w:val="18"/>
      </w:rPr>
    </w:pPr>
    <w:r w:rsidRPr="00FB518B">
      <w:rPr>
        <w:sz w:val="18"/>
        <w:szCs w:val="18"/>
      </w:rPr>
      <w:t xml:space="preserve">Sklad obrtnikov in podjetnikov, Vošnjakova 6, 1000 Ljubljana, T: 080 1956, F: 01 431 83 03, </w:t>
    </w:r>
    <w:hyperlink r:id="rId1" w:history="1">
      <w:r w:rsidRPr="00FB518B">
        <w:rPr>
          <w:rStyle w:val="Hiperpovezava"/>
          <w:color w:val="auto"/>
          <w:sz w:val="18"/>
          <w:szCs w:val="18"/>
          <w:u w:val="none"/>
        </w:rPr>
        <w:t>info@sop.si</w:t>
      </w:r>
    </w:hyperlink>
  </w:p>
  <w:p w14:paraId="07C64749" w14:textId="77777777" w:rsidR="00BA2781" w:rsidRPr="00FB518B" w:rsidRDefault="00DE799A" w:rsidP="00FB518B">
    <w:pPr>
      <w:pStyle w:val="Noga"/>
      <w:jc w:val="center"/>
      <w:rPr>
        <w:sz w:val="18"/>
        <w:szCs w:val="18"/>
      </w:rPr>
    </w:pPr>
    <w:hyperlink r:id="rId2" w:history="1">
      <w:r w:rsidR="00D3721A" w:rsidRPr="00FB518B">
        <w:rPr>
          <w:rStyle w:val="Hiperpovezava"/>
          <w:color w:val="auto"/>
          <w:sz w:val="18"/>
          <w:szCs w:val="18"/>
          <w:u w:val="none"/>
        </w:rPr>
        <w:t>www.sop.si</w:t>
      </w:r>
    </w:hyperlink>
    <w:r w:rsidR="00D3721A" w:rsidRPr="00FB518B">
      <w:rPr>
        <w:sz w:val="18"/>
        <w:szCs w:val="18"/>
      </w:rPr>
      <w:t>, ID št. za DDV SI39155790, Matična št.: 5147344</w:t>
    </w:r>
    <w:r w:rsidR="00A01A3C">
      <w:rPr>
        <w:sz w:val="18"/>
        <w:szCs w:val="18"/>
      </w:rPr>
      <w:t>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7116A" w14:textId="77777777" w:rsidR="00C1511A" w:rsidRDefault="00C1511A" w:rsidP="00FB518B">
      <w:r>
        <w:separator/>
      </w:r>
    </w:p>
  </w:footnote>
  <w:footnote w:type="continuationSeparator" w:id="0">
    <w:p w14:paraId="53003EDE" w14:textId="77777777" w:rsidR="00C1511A" w:rsidRDefault="00C1511A" w:rsidP="00FB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2D88" w14:textId="570EEDF3" w:rsidR="000B61D2" w:rsidRDefault="00B51FE5" w:rsidP="00B51FE5">
    <w:pPr>
      <w:pStyle w:val="Glava"/>
      <w:tabs>
        <w:tab w:val="clear" w:pos="9072"/>
        <w:tab w:val="left" w:pos="552"/>
        <w:tab w:val="right" w:pos="11055"/>
      </w:tabs>
      <w:ind w:right="-283"/>
    </w:pPr>
    <w:r>
      <w:tab/>
    </w:r>
    <w:r w:rsidRPr="002D157A">
      <w:rPr>
        <w:noProof/>
        <w:sz w:val="18"/>
        <w:szCs w:val="18"/>
      </w:rPr>
      <w:drawing>
        <wp:inline distT="0" distB="0" distL="0" distR="0" wp14:anchorId="69E6716B" wp14:editId="489A006B">
          <wp:extent cx="1044000" cy="421200"/>
          <wp:effectExtent l="0" t="0" r="3810" b="0"/>
          <wp:docPr id="7" name="Slika 7" descr="C:\Users\Tina\AppData\Local\Microsoft\Windows\Temporary Internet Files\Content.Outlook\GYQ7VM0T\SOP_logo_nepremazni_papir_pantone (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Tina\AppData\Local\Microsoft\Windows\Temporary Internet Files\Content.Outlook\GYQ7VM0T\SOP_logo_nepremazni_papir_panto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21200"/>
                  </a:xfrm>
                  <a:prstGeom prst="rect">
                    <a:avLst/>
                  </a:prstGeom>
                  <a:noFill/>
                  <a:ln>
                    <a:noFill/>
                  </a:ln>
                </pic:spPr>
              </pic:pic>
            </a:graphicData>
          </a:graphic>
        </wp:inline>
      </w:drawing>
    </w:r>
    <w:r>
      <w:tab/>
    </w:r>
    <w:r>
      <w:tab/>
    </w:r>
  </w:p>
  <w:p w14:paraId="3F59736D" w14:textId="77777777" w:rsidR="000B61D2" w:rsidRPr="00FB518B" w:rsidRDefault="000B61D2" w:rsidP="00A73B09">
    <w:pPr>
      <w:pStyle w:val="Glava"/>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3C76" w14:textId="1A09E451" w:rsidR="00DE4B65" w:rsidRDefault="00DE4B65">
    <w:pPr>
      <w:pStyle w:val="Glava"/>
    </w:pPr>
    <w:r w:rsidRPr="002D157A">
      <w:rPr>
        <w:noProof/>
        <w:sz w:val="18"/>
        <w:szCs w:val="18"/>
      </w:rPr>
      <w:drawing>
        <wp:inline distT="0" distB="0" distL="0" distR="0" wp14:anchorId="0888BEE9" wp14:editId="0110AF10">
          <wp:extent cx="1044000" cy="421200"/>
          <wp:effectExtent l="0" t="0" r="3810" b="0"/>
          <wp:docPr id="1" name="Slika 1" descr="C:\Users\Tina\AppData\Local\Microsoft\Windows\Temporary Internet Files\Content.Outlook\GYQ7VM0T\SOP_logo_nepremazni_papir_pantone (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Tina\AppData\Local\Microsoft\Windows\Temporary Internet Files\Content.Outlook\GYQ7VM0T\SOP_logo_nepremazni_papir_panto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2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08A"/>
    <w:multiLevelType w:val="hybridMultilevel"/>
    <w:tmpl w:val="D932E1CE"/>
    <w:lvl w:ilvl="0" w:tplc="04240001">
      <w:start w:val="1"/>
      <w:numFmt w:val="bullet"/>
      <w:lvlText w:val=""/>
      <w:lvlJc w:val="left"/>
      <w:pPr>
        <w:tabs>
          <w:tab w:val="num" w:pos="644"/>
        </w:tabs>
        <w:ind w:left="644"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8220D2"/>
    <w:multiLevelType w:val="hybridMultilevel"/>
    <w:tmpl w:val="DFB2756A"/>
    <w:lvl w:ilvl="0" w:tplc="FBEC42C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2D17FD"/>
    <w:multiLevelType w:val="hybridMultilevel"/>
    <w:tmpl w:val="122EB4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E5841"/>
    <w:multiLevelType w:val="hybridMultilevel"/>
    <w:tmpl w:val="EE1EB18E"/>
    <w:lvl w:ilvl="0" w:tplc="10A860E4">
      <w:start w:val="1"/>
      <w:numFmt w:val="decimal"/>
      <w:lvlText w:val="%1."/>
      <w:lvlJc w:val="left"/>
      <w:pPr>
        <w:tabs>
          <w:tab w:val="num" w:pos="720"/>
        </w:tabs>
        <w:ind w:left="720" w:hanging="360"/>
      </w:pPr>
      <w:rPr>
        <w:rFonts w:hint="default"/>
        <w:b/>
      </w:rPr>
    </w:lvl>
    <w:lvl w:ilvl="1" w:tplc="4FCC9808">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14E1036"/>
    <w:multiLevelType w:val="hybridMultilevel"/>
    <w:tmpl w:val="822C78C8"/>
    <w:lvl w:ilvl="0" w:tplc="1E702A72">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7177896"/>
    <w:multiLevelType w:val="hybridMultilevel"/>
    <w:tmpl w:val="054CB58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1B73010"/>
    <w:multiLevelType w:val="hybridMultilevel"/>
    <w:tmpl w:val="16285DDE"/>
    <w:lvl w:ilvl="0" w:tplc="04240001">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7" w15:restartNumberingAfterBreak="0">
    <w:nsid w:val="2DF12639"/>
    <w:multiLevelType w:val="hybridMultilevel"/>
    <w:tmpl w:val="AD32EB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901377"/>
    <w:multiLevelType w:val="hybridMultilevel"/>
    <w:tmpl w:val="E39A11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E446FB"/>
    <w:multiLevelType w:val="hybridMultilevel"/>
    <w:tmpl w:val="013495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66262E"/>
    <w:multiLevelType w:val="multilevel"/>
    <w:tmpl w:val="559C91B8"/>
    <w:lvl w:ilvl="0">
      <w:start w:val="17"/>
      <w:numFmt w:val="decimal"/>
      <w:suff w:val="space"/>
      <w:lvlText w:val="%1.2.4."/>
      <w:lvlJc w:val="left"/>
      <w:pPr>
        <w:ind w:left="705" w:hanging="705"/>
      </w:pPr>
      <w:rPr>
        <w:rFonts w:hint="default"/>
      </w:rPr>
    </w:lvl>
    <w:lvl w:ilvl="1">
      <w:start w:val="1"/>
      <w:numFmt w:val="decimal"/>
      <w:lvlText w:val="%1.%2."/>
      <w:lvlJc w:val="left"/>
      <w:pPr>
        <w:tabs>
          <w:tab w:val="num" w:pos="705"/>
        </w:tabs>
        <w:ind w:left="705" w:hanging="705"/>
      </w:pPr>
      <w:rPr>
        <w:rFonts w:hint="default"/>
      </w:rPr>
    </w:lvl>
    <w:lvl w:ilvl="2">
      <w:start w:val="20"/>
      <w:numFmt w:val="decimal"/>
      <w:pStyle w:val="NavadenNONBOLD"/>
      <w:suff w:val="space"/>
      <w:lvlText w:val="%1.2.2."/>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1C64FE"/>
    <w:multiLevelType w:val="hybridMultilevel"/>
    <w:tmpl w:val="128849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C92D2A"/>
    <w:multiLevelType w:val="hybridMultilevel"/>
    <w:tmpl w:val="A5180D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7E42C2E"/>
    <w:multiLevelType w:val="hybridMultilevel"/>
    <w:tmpl w:val="004A88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0017B7"/>
    <w:multiLevelType w:val="hybridMultilevel"/>
    <w:tmpl w:val="B34E3064"/>
    <w:lvl w:ilvl="0" w:tplc="EEFE1194">
      <w:start w:val="1"/>
      <w:numFmt w:val="decimal"/>
      <w:lvlText w:val="%1."/>
      <w:lvlJc w:val="left"/>
      <w:pPr>
        <w:ind w:left="720" w:hanging="360"/>
      </w:pPr>
      <w:rPr>
        <w:rFonts w:ascii="Arial" w:eastAsia="Times New Roman" w:hAnsi="Arial" w:cs="Arial"/>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CC603A"/>
    <w:multiLevelType w:val="hybridMultilevel"/>
    <w:tmpl w:val="D62E30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9B364A"/>
    <w:multiLevelType w:val="hybridMultilevel"/>
    <w:tmpl w:val="E9200D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74257C54"/>
    <w:multiLevelType w:val="hybridMultilevel"/>
    <w:tmpl w:val="103A04B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7C1760E5"/>
    <w:multiLevelType w:val="hybridMultilevel"/>
    <w:tmpl w:val="F5C0807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8"/>
  </w:num>
  <w:num w:numId="6">
    <w:abstractNumId w:val="9"/>
  </w:num>
  <w:num w:numId="7">
    <w:abstractNumId w:val="7"/>
  </w:num>
  <w:num w:numId="8">
    <w:abstractNumId w:val="13"/>
  </w:num>
  <w:num w:numId="9">
    <w:abstractNumId w:val="14"/>
  </w:num>
  <w:num w:numId="10">
    <w:abstractNumId w:val="12"/>
  </w:num>
  <w:num w:numId="11">
    <w:abstractNumId w:val="16"/>
  </w:num>
  <w:num w:numId="12">
    <w:abstractNumId w:val="6"/>
  </w:num>
  <w:num w:numId="13">
    <w:abstractNumId w:val="15"/>
  </w:num>
  <w:num w:numId="14">
    <w:abstractNumId w:val="2"/>
  </w:num>
  <w:num w:numId="15">
    <w:abstractNumId w:val="3"/>
  </w:num>
  <w:num w:numId="16">
    <w:abstractNumId w:val="11"/>
  </w:num>
  <w:num w:numId="17">
    <w:abstractNumId w:val="17"/>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57BA6"/>
    <w:rsid w:val="00072961"/>
    <w:rsid w:val="00076761"/>
    <w:rsid w:val="00085A2D"/>
    <w:rsid w:val="000A7269"/>
    <w:rsid w:val="000B37F3"/>
    <w:rsid w:val="000B61D2"/>
    <w:rsid w:val="000C25DE"/>
    <w:rsid w:val="000C66C4"/>
    <w:rsid w:val="000D5F4F"/>
    <w:rsid w:val="000E292C"/>
    <w:rsid w:val="000E2D8E"/>
    <w:rsid w:val="000F3AEB"/>
    <w:rsid w:val="00100CD3"/>
    <w:rsid w:val="001016B0"/>
    <w:rsid w:val="001018C9"/>
    <w:rsid w:val="001062C2"/>
    <w:rsid w:val="001068DC"/>
    <w:rsid w:val="0010791F"/>
    <w:rsid w:val="00123D5D"/>
    <w:rsid w:val="00150458"/>
    <w:rsid w:val="00155504"/>
    <w:rsid w:val="00161D0C"/>
    <w:rsid w:val="00166701"/>
    <w:rsid w:val="0016781A"/>
    <w:rsid w:val="0018229F"/>
    <w:rsid w:val="001829E7"/>
    <w:rsid w:val="00187EA8"/>
    <w:rsid w:val="00190BDC"/>
    <w:rsid w:val="001A1C59"/>
    <w:rsid w:val="001C7C9A"/>
    <w:rsid w:val="001D4AD1"/>
    <w:rsid w:val="001D566A"/>
    <w:rsid w:val="001F7588"/>
    <w:rsid w:val="001F7F99"/>
    <w:rsid w:val="00201A15"/>
    <w:rsid w:val="00214437"/>
    <w:rsid w:val="002244A0"/>
    <w:rsid w:val="0023260D"/>
    <w:rsid w:val="00233AD8"/>
    <w:rsid w:val="002358A7"/>
    <w:rsid w:val="00245A77"/>
    <w:rsid w:val="00261086"/>
    <w:rsid w:val="00266F88"/>
    <w:rsid w:val="00272CCD"/>
    <w:rsid w:val="00274A68"/>
    <w:rsid w:val="0028089D"/>
    <w:rsid w:val="002844E2"/>
    <w:rsid w:val="00287118"/>
    <w:rsid w:val="002878D0"/>
    <w:rsid w:val="002B137D"/>
    <w:rsid w:val="002B57AD"/>
    <w:rsid w:val="002D2218"/>
    <w:rsid w:val="002D2F08"/>
    <w:rsid w:val="002D7344"/>
    <w:rsid w:val="002E3858"/>
    <w:rsid w:val="002F7316"/>
    <w:rsid w:val="00300414"/>
    <w:rsid w:val="00323392"/>
    <w:rsid w:val="00331129"/>
    <w:rsid w:val="00331B52"/>
    <w:rsid w:val="00334DBC"/>
    <w:rsid w:val="003414BD"/>
    <w:rsid w:val="003414D6"/>
    <w:rsid w:val="003634BF"/>
    <w:rsid w:val="00367AD7"/>
    <w:rsid w:val="0037445A"/>
    <w:rsid w:val="003B505F"/>
    <w:rsid w:val="003C1D05"/>
    <w:rsid w:val="003C342E"/>
    <w:rsid w:val="003E12DA"/>
    <w:rsid w:val="003E2013"/>
    <w:rsid w:val="003E21DB"/>
    <w:rsid w:val="00401D70"/>
    <w:rsid w:val="00414725"/>
    <w:rsid w:val="0042586F"/>
    <w:rsid w:val="00432600"/>
    <w:rsid w:val="0043759C"/>
    <w:rsid w:val="004433B6"/>
    <w:rsid w:val="0047311C"/>
    <w:rsid w:val="00476790"/>
    <w:rsid w:val="00485C53"/>
    <w:rsid w:val="004A0679"/>
    <w:rsid w:val="004A1DDC"/>
    <w:rsid w:val="004A5FA8"/>
    <w:rsid w:val="004A7C0F"/>
    <w:rsid w:val="004B73B6"/>
    <w:rsid w:val="004C0D3F"/>
    <w:rsid w:val="004D54B3"/>
    <w:rsid w:val="00506B1D"/>
    <w:rsid w:val="00535C62"/>
    <w:rsid w:val="0054679F"/>
    <w:rsid w:val="005530FC"/>
    <w:rsid w:val="0057787D"/>
    <w:rsid w:val="00577A37"/>
    <w:rsid w:val="00585C08"/>
    <w:rsid w:val="005943A5"/>
    <w:rsid w:val="005A0BFE"/>
    <w:rsid w:val="005A16C1"/>
    <w:rsid w:val="005A2829"/>
    <w:rsid w:val="005C227B"/>
    <w:rsid w:val="005D6792"/>
    <w:rsid w:val="005F4066"/>
    <w:rsid w:val="00602F79"/>
    <w:rsid w:val="006141D1"/>
    <w:rsid w:val="00623446"/>
    <w:rsid w:val="0063249C"/>
    <w:rsid w:val="00636FA9"/>
    <w:rsid w:val="00642357"/>
    <w:rsid w:val="00653EDF"/>
    <w:rsid w:val="00653FC2"/>
    <w:rsid w:val="006546BA"/>
    <w:rsid w:val="00657066"/>
    <w:rsid w:val="006737F1"/>
    <w:rsid w:val="00681B55"/>
    <w:rsid w:val="006869E1"/>
    <w:rsid w:val="00691622"/>
    <w:rsid w:val="00696580"/>
    <w:rsid w:val="006C2478"/>
    <w:rsid w:val="006C6F8E"/>
    <w:rsid w:val="006D69E5"/>
    <w:rsid w:val="00701042"/>
    <w:rsid w:val="00703308"/>
    <w:rsid w:val="0072154E"/>
    <w:rsid w:val="00722EDF"/>
    <w:rsid w:val="00747CBC"/>
    <w:rsid w:val="00752D8A"/>
    <w:rsid w:val="00762283"/>
    <w:rsid w:val="007B0ACB"/>
    <w:rsid w:val="007B1384"/>
    <w:rsid w:val="007B4DA2"/>
    <w:rsid w:val="007B76D6"/>
    <w:rsid w:val="007D40F6"/>
    <w:rsid w:val="007D7E18"/>
    <w:rsid w:val="007E1A56"/>
    <w:rsid w:val="007E5272"/>
    <w:rsid w:val="00802F40"/>
    <w:rsid w:val="008131B8"/>
    <w:rsid w:val="00845BF7"/>
    <w:rsid w:val="00851915"/>
    <w:rsid w:val="00856198"/>
    <w:rsid w:val="00871539"/>
    <w:rsid w:val="008736CE"/>
    <w:rsid w:val="00873B8D"/>
    <w:rsid w:val="0088083E"/>
    <w:rsid w:val="008B29AB"/>
    <w:rsid w:val="008B79A8"/>
    <w:rsid w:val="008D223F"/>
    <w:rsid w:val="008D5297"/>
    <w:rsid w:val="008D6B61"/>
    <w:rsid w:val="008E6A14"/>
    <w:rsid w:val="008F42E3"/>
    <w:rsid w:val="008F5C29"/>
    <w:rsid w:val="00904F51"/>
    <w:rsid w:val="00917A21"/>
    <w:rsid w:val="0092062C"/>
    <w:rsid w:val="0092104C"/>
    <w:rsid w:val="00921E7E"/>
    <w:rsid w:val="0092631F"/>
    <w:rsid w:val="0096311D"/>
    <w:rsid w:val="009724D2"/>
    <w:rsid w:val="0097359B"/>
    <w:rsid w:val="0097472C"/>
    <w:rsid w:val="00992C3B"/>
    <w:rsid w:val="009B464E"/>
    <w:rsid w:val="009B71C6"/>
    <w:rsid w:val="009C5FB1"/>
    <w:rsid w:val="009D7BC5"/>
    <w:rsid w:val="009E063B"/>
    <w:rsid w:val="009E2684"/>
    <w:rsid w:val="009E3AEF"/>
    <w:rsid w:val="00A01A3C"/>
    <w:rsid w:val="00A224F6"/>
    <w:rsid w:val="00A25502"/>
    <w:rsid w:val="00A25B46"/>
    <w:rsid w:val="00A43D30"/>
    <w:rsid w:val="00A50075"/>
    <w:rsid w:val="00A60A76"/>
    <w:rsid w:val="00A6510C"/>
    <w:rsid w:val="00A70F3E"/>
    <w:rsid w:val="00A73B09"/>
    <w:rsid w:val="00A95A1D"/>
    <w:rsid w:val="00A962B4"/>
    <w:rsid w:val="00AA277C"/>
    <w:rsid w:val="00AD40B4"/>
    <w:rsid w:val="00AE1FFC"/>
    <w:rsid w:val="00AF5166"/>
    <w:rsid w:val="00B06659"/>
    <w:rsid w:val="00B12C84"/>
    <w:rsid w:val="00B21072"/>
    <w:rsid w:val="00B23E94"/>
    <w:rsid w:val="00B25903"/>
    <w:rsid w:val="00B2693C"/>
    <w:rsid w:val="00B34D2B"/>
    <w:rsid w:val="00B51FE5"/>
    <w:rsid w:val="00B622D6"/>
    <w:rsid w:val="00B65752"/>
    <w:rsid w:val="00B86FA9"/>
    <w:rsid w:val="00BD55A2"/>
    <w:rsid w:val="00BE2C11"/>
    <w:rsid w:val="00BE329C"/>
    <w:rsid w:val="00C03336"/>
    <w:rsid w:val="00C07ED2"/>
    <w:rsid w:val="00C1511A"/>
    <w:rsid w:val="00C30A30"/>
    <w:rsid w:val="00C368E9"/>
    <w:rsid w:val="00C4101D"/>
    <w:rsid w:val="00C5163B"/>
    <w:rsid w:val="00C6203D"/>
    <w:rsid w:val="00C63E11"/>
    <w:rsid w:val="00C7155F"/>
    <w:rsid w:val="00C81010"/>
    <w:rsid w:val="00C960C2"/>
    <w:rsid w:val="00CB2BF5"/>
    <w:rsid w:val="00CC48EC"/>
    <w:rsid w:val="00CC5979"/>
    <w:rsid w:val="00CF37FD"/>
    <w:rsid w:val="00CF4960"/>
    <w:rsid w:val="00D06B8A"/>
    <w:rsid w:val="00D1723D"/>
    <w:rsid w:val="00D17522"/>
    <w:rsid w:val="00D3613A"/>
    <w:rsid w:val="00D3721A"/>
    <w:rsid w:val="00D520FE"/>
    <w:rsid w:val="00D53F2A"/>
    <w:rsid w:val="00D565E7"/>
    <w:rsid w:val="00D707BA"/>
    <w:rsid w:val="00D80940"/>
    <w:rsid w:val="00D90784"/>
    <w:rsid w:val="00DA2CA7"/>
    <w:rsid w:val="00DA2D41"/>
    <w:rsid w:val="00DB0A8D"/>
    <w:rsid w:val="00DB1480"/>
    <w:rsid w:val="00DB4E66"/>
    <w:rsid w:val="00DB5B23"/>
    <w:rsid w:val="00DB6F76"/>
    <w:rsid w:val="00DC5577"/>
    <w:rsid w:val="00DC7203"/>
    <w:rsid w:val="00DE42F5"/>
    <w:rsid w:val="00DE4B65"/>
    <w:rsid w:val="00DE799A"/>
    <w:rsid w:val="00DF71A5"/>
    <w:rsid w:val="00E35E21"/>
    <w:rsid w:val="00E44BFE"/>
    <w:rsid w:val="00E71416"/>
    <w:rsid w:val="00E7407A"/>
    <w:rsid w:val="00E80716"/>
    <w:rsid w:val="00E91F53"/>
    <w:rsid w:val="00E96BFB"/>
    <w:rsid w:val="00EA4DD4"/>
    <w:rsid w:val="00ED6AF5"/>
    <w:rsid w:val="00EF0908"/>
    <w:rsid w:val="00F02538"/>
    <w:rsid w:val="00F029F8"/>
    <w:rsid w:val="00F31942"/>
    <w:rsid w:val="00F3664C"/>
    <w:rsid w:val="00F41A90"/>
    <w:rsid w:val="00F44645"/>
    <w:rsid w:val="00F51DF0"/>
    <w:rsid w:val="00F66919"/>
    <w:rsid w:val="00F84173"/>
    <w:rsid w:val="00F84253"/>
    <w:rsid w:val="00FB27FA"/>
    <w:rsid w:val="00FB518B"/>
    <w:rsid w:val="00FC2806"/>
    <w:rsid w:val="00FD48FA"/>
    <w:rsid w:val="00FE7D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2C9ED6"/>
  <w15:docId w15:val="{44CA67F3-8116-483E-9ECA-3097ED4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518B"/>
    <w:rPr>
      <w:rFonts w:ascii="Arial" w:hAnsi="Arial" w:cs="Times New Roman"/>
      <w:lang w:eastAsia="sl-SI"/>
    </w:rPr>
  </w:style>
  <w:style w:type="paragraph" w:styleId="Naslov1">
    <w:name w:val="heading 1"/>
    <w:basedOn w:val="Navaden"/>
    <w:next w:val="Navaden"/>
    <w:link w:val="Naslov1Znak"/>
    <w:autoRedefine/>
    <w:uiPriority w:val="9"/>
    <w:qFormat/>
    <w:rsid w:val="003E21DB"/>
    <w:pPr>
      <w:keepNext/>
      <w:keepLines/>
      <w:spacing w:before="240"/>
      <w:jc w:val="center"/>
      <w:outlineLvl w:val="0"/>
    </w:pPr>
    <w:rPr>
      <w:rFonts w:cstheme="minorBidi"/>
      <w:b/>
      <w:sz w:val="28"/>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E21DB"/>
    <w:rPr>
      <w:rFonts w:ascii="Arial" w:hAnsi="Arial"/>
      <w:b/>
      <w:sz w:val="28"/>
      <w:szCs w:val="32"/>
    </w:rPr>
  </w:style>
  <w:style w:type="paragraph" w:styleId="Glava">
    <w:name w:val="header"/>
    <w:basedOn w:val="Navaden"/>
    <w:link w:val="GlavaZnak"/>
    <w:uiPriority w:val="99"/>
    <w:unhideWhenUsed/>
    <w:rsid w:val="00DA2CA7"/>
    <w:pPr>
      <w:tabs>
        <w:tab w:val="center" w:pos="4536"/>
        <w:tab w:val="right" w:pos="9072"/>
      </w:tabs>
      <w:spacing w:line="240" w:lineRule="auto"/>
    </w:pPr>
  </w:style>
  <w:style w:type="character" w:customStyle="1" w:styleId="GlavaZnak">
    <w:name w:val="Glava Znak"/>
    <w:basedOn w:val="Privzetapisavaodstavka"/>
    <w:link w:val="Glava"/>
    <w:uiPriority w:val="99"/>
    <w:rsid w:val="00DA2CA7"/>
    <w:rPr>
      <w:rFonts w:ascii="Arial" w:hAnsi="Arial" w:cs="Times New Roman"/>
      <w:sz w:val="24"/>
      <w:szCs w:val="24"/>
      <w:lang w:eastAsia="sl-SI"/>
    </w:rPr>
  </w:style>
  <w:style w:type="paragraph" w:styleId="Noga">
    <w:name w:val="footer"/>
    <w:basedOn w:val="Navaden"/>
    <w:link w:val="NogaZnak"/>
    <w:uiPriority w:val="99"/>
    <w:unhideWhenUsed/>
    <w:rsid w:val="00DA2CA7"/>
    <w:pPr>
      <w:tabs>
        <w:tab w:val="center" w:pos="4536"/>
        <w:tab w:val="right" w:pos="9072"/>
      </w:tabs>
      <w:spacing w:line="240" w:lineRule="auto"/>
    </w:pPr>
  </w:style>
  <w:style w:type="character" w:customStyle="1" w:styleId="NogaZnak">
    <w:name w:val="Noga Znak"/>
    <w:basedOn w:val="Privzetapisavaodstavka"/>
    <w:link w:val="Noga"/>
    <w:uiPriority w:val="99"/>
    <w:rsid w:val="00DA2CA7"/>
    <w:rPr>
      <w:rFonts w:ascii="Arial" w:hAnsi="Arial" w:cs="Times New Roman"/>
      <w:sz w:val="24"/>
      <w:szCs w:val="24"/>
      <w:lang w:eastAsia="sl-SI"/>
    </w:rPr>
  </w:style>
  <w:style w:type="character" w:styleId="Hiperpovezava">
    <w:name w:val="Hyperlink"/>
    <w:basedOn w:val="Privzetapisavaodstavka"/>
    <w:uiPriority w:val="99"/>
    <w:unhideWhenUsed/>
    <w:rsid w:val="00DA2CA7"/>
    <w:rPr>
      <w:color w:val="0563C1" w:themeColor="hyperlink"/>
      <w:u w:val="single"/>
    </w:rPr>
  </w:style>
  <w:style w:type="table" w:styleId="Tabelamrea">
    <w:name w:val="Table Grid"/>
    <w:basedOn w:val="Navadnatabela"/>
    <w:uiPriority w:val="39"/>
    <w:rsid w:val="00DA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7407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407A"/>
    <w:rPr>
      <w:rFonts w:ascii="Segoe UI" w:hAnsi="Segoe UI" w:cs="Segoe UI"/>
      <w:sz w:val="18"/>
      <w:szCs w:val="18"/>
      <w:lang w:eastAsia="sl-SI"/>
    </w:rPr>
  </w:style>
  <w:style w:type="paragraph" w:styleId="Telobesedila">
    <w:name w:val="Body Text"/>
    <w:basedOn w:val="Navaden"/>
    <w:link w:val="TelobesedilaZnak"/>
    <w:rsid w:val="008D223F"/>
    <w:pPr>
      <w:spacing w:before="4" w:line="240" w:lineRule="auto"/>
    </w:pPr>
    <w:rPr>
      <w:rFonts w:ascii="Times New Roman" w:hAnsi="Times New Roman"/>
      <w:sz w:val="24"/>
      <w:szCs w:val="24"/>
    </w:rPr>
  </w:style>
  <w:style w:type="character" w:customStyle="1" w:styleId="TelobesedilaZnak">
    <w:name w:val="Telo besedila Znak"/>
    <w:basedOn w:val="Privzetapisavaodstavka"/>
    <w:link w:val="Telobesedila"/>
    <w:rsid w:val="008D223F"/>
    <w:rPr>
      <w:rFonts w:ascii="Times New Roman" w:hAnsi="Times New Roman" w:cs="Times New Roman"/>
      <w:sz w:val="24"/>
      <w:szCs w:val="24"/>
      <w:lang w:eastAsia="sl-SI"/>
    </w:rPr>
  </w:style>
  <w:style w:type="paragraph" w:styleId="Telobesedila2">
    <w:name w:val="Body Text 2"/>
    <w:basedOn w:val="Navaden"/>
    <w:link w:val="Telobesedila2Znak"/>
    <w:rsid w:val="008D223F"/>
    <w:pPr>
      <w:spacing w:before="48" w:line="240" w:lineRule="auto"/>
    </w:pPr>
    <w:rPr>
      <w:rFonts w:cs="Arial"/>
      <w:b/>
      <w:bCs/>
      <w:szCs w:val="24"/>
    </w:rPr>
  </w:style>
  <w:style w:type="character" w:customStyle="1" w:styleId="Telobesedila2Znak">
    <w:name w:val="Telo besedila 2 Znak"/>
    <w:basedOn w:val="Privzetapisavaodstavka"/>
    <w:link w:val="Telobesedila2"/>
    <w:rsid w:val="008D223F"/>
    <w:rPr>
      <w:rFonts w:ascii="Arial" w:hAnsi="Arial" w:cs="Arial"/>
      <w:b/>
      <w:bCs/>
      <w:szCs w:val="24"/>
      <w:lang w:eastAsia="sl-SI"/>
    </w:rPr>
  </w:style>
  <w:style w:type="paragraph" w:styleId="Telobesedila-zamik">
    <w:name w:val="Body Text Indent"/>
    <w:basedOn w:val="Navaden"/>
    <w:link w:val="Telobesedila-zamikZnak"/>
    <w:rsid w:val="008D223F"/>
    <w:pPr>
      <w:spacing w:after="120" w:line="240" w:lineRule="auto"/>
      <w:ind w:left="283"/>
    </w:pPr>
    <w:rPr>
      <w:rFonts w:ascii="Times New Roman" w:hAnsi="Times New Roman"/>
      <w:sz w:val="24"/>
      <w:szCs w:val="20"/>
    </w:rPr>
  </w:style>
  <w:style w:type="character" w:customStyle="1" w:styleId="Telobesedila-zamikZnak">
    <w:name w:val="Telo besedila - zamik Znak"/>
    <w:basedOn w:val="Privzetapisavaodstavka"/>
    <w:link w:val="Telobesedila-zamik"/>
    <w:rsid w:val="008D223F"/>
    <w:rPr>
      <w:rFonts w:ascii="Times New Roman" w:hAnsi="Times New Roman" w:cs="Times New Roman"/>
      <w:sz w:val="24"/>
      <w:szCs w:val="20"/>
      <w:lang w:eastAsia="sl-SI"/>
    </w:rPr>
  </w:style>
  <w:style w:type="paragraph" w:styleId="Odstavekseznama">
    <w:name w:val="List Paragraph"/>
    <w:basedOn w:val="Navaden"/>
    <w:uiPriority w:val="34"/>
    <w:qFormat/>
    <w:rsid w:val="00636FA9"/>
    <w:pPr>
      <w:ind w:left="720"/>
      <w:contextualSpacing/>
    </w:pPr>
  </w:style>
  <w:style w:type="paragraph" w:styleId="Navadensplet">
    <w:name w:val="Normal (Web)"/>
    <w:basedOn w:val="Navaden"/>
    <w:rsid w:val="00856198"/>
    <w:pPr>
      <w:spacing w:line="240" w:lineRule="auto"/>
    </w:pPr>
    <w:rPr>
      <w:rFonts w:ascii="Times New Roman" w:hAnsi="Times New Roman"/>
      <w:spacing w:val="-5"/>
      <w:sz w:val="24"/>
      <w:szCs w:val="24"/>
      <w:lang w:eastAsia="en-US" w:bidi="he-IL"/>
    </w:rPr>
  </w:style>
  <w:style w:type="character" w:styleId="Pripombasklic">
    <w:name w:val="annotation reference"/>
    <w:basedOn w:val="Privzetapisavaodstavka"/>
    <w:uiPriority w:val="99"/>
    <w:semiHidden/>
    <w:unhideWhenUsed/>
    <w:rsid w:val="00C6203D"/>
    <w:rPr>
      <w:sz w:val="16"/>
      <w:szCs w:val="16"/>
    </w:rPr>
  </w:style>
  <w:style w:type="paragraph" w:styleId="Pripombabesedilo">
    <w:name w:val="annotation text"/>
    <w:basedOn w:val="Navaden"/>
    <w:link w:val="PripombabesediloZnak"/>
    <w:uiPriority w:val="99"/>
    <w:semiHidden/>
    <w:unhideWhenUsed/>
    <w:rsid w:val="00C6203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6203D"/>
    <w:rPr>
      <w:rFonts w:ascii="Arial"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C6203D"/>
    <w:rPr>
      <w:b/>
      <w:bCs/>
    </w:rPr>
  </w:style>
  <w:style w:type="character" w:customStyle="1" w:styleId="ZadevapripombeZnak">
    <w:name w:val="Zadeva pripombe Znak"/>
    <w:basedOn w:val="PripombabesediloZnak"/>
    <w:link w:val="Zadevapripombe"/>
    <w:uiPriority w:val="99"/>
    <w:semiHidden/>
    <w:rsid w:val="00C6203D"/>
    <w:rPr>
      <w:rFonts w:ascii="Arial" w:hAnsi="Arial" w:cs="Times New Roman"/>
      <w:b/>
      <w:bCs/>
      <w:sz w:val="20"/>
      <w:szCs w:val="20"/>
      <w:lang w:eastAsia="sl-SI"/>
    </w:rPr>
  </w:style>
  <w:style w:type="paragraph" w:customStyle="1" w:styleId="NavadenNONBOLD">
    <w:name w:val="NavadenNONBOLD"/>
    <w:basedOn w:val="Navaden"/>
    <w:rsid w:val="0088083E"/>
    <w:pPr>
      <w:numPr>
        <w:ilvl w:val="2"/>
        <w:numId w:val="18"/>
      </w:numPr>
      <w:spacing w:line="240" w:lineRule="auto"/>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678613">
      <w:bodyDiv w:val="1"/>
      <w:marLeft w:val="0"/>
      <w:marRight w:val="0"/>
      <w:marTop w:val="0"/>
      <w:marBottom w:val="0"/>
      <w:divBdr>
        <w:top w:val="none" w:sz="0" w:space="0" w:color="auto"/>
        <w:left w:val="none" w:sz="0" w:space="0" w:color="auto"/>
        <w:bottom w:val="none" w:sz="0" w:space="0" w:color="auto"/>
        <w:right w:val="none" w:sz="0" w:space="0" w:color="auto"/>
      </w:divBdr>
    </w:div>
    <w:div w:id="18714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p.si" TargetMode="External"/><Relationship Id="rId1" Type="http://schemas.openxmlformats.org/officeDocument/2006/relationships/hyperlink" Target="mailto:info@sop.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p.si" TargetMode="External"/><Relationship Id="rId1" Type="http://schemas.openxmlformats.org/officeDocument/2006/relationships/hyperlink" Target="mailto:info@sop.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8D7E4D-AE51-43CE-842E-A920690F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SOP</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Požar</dc:creator>
  <cp:lastModifiedBy>Martina AHČIN</cp:lastModifiedBy>
  <cp:revision>4</cp:revision>
  <cp:lastPrinted>2020-07-08T06:57:00Z</cp:lastPrinted>
  <dcterms:created xsi:type="dcterms:W3CDTF">2020-07-09T07:39:00Z</dcterms:created>
  <dcterms:modified xsi:type="dcterms:W3CDTF">2020-07-09T07:48:00Z</dcterms:modified>
</cp:coreProperties>
</file>